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501822DB" w14:textId="77B330FC" w:rsidR="00BA2A8E" w:rsidRPr="0065692D" w:rsidRDefault="00BA2A8E" w:rsidP="002F10CE">
      <w:pPr>
        <w:spacing w:after="0" w:line="240" w:lineRule="auto"/>
        <w:rPr>
          <w:i/>
          <w:iCs/>
          <w:color w:val="FF0000"/>
        </w:rPr>
      </w:pPr>
      <w:r>
        <w:t>Fastighet</w:t>
      </w:r>
      <w:r w:rsidR="005875A0">
        <w:t>sbeteckning</w:t>
      </w:r>
      <w:r>
        <w:t>:</w:t>
      </w:r>
      <w:r w:rsidR="002F10CE">
        <w:t xml:space="preserve"> </w:t>
      </w:r>
      <w:r w:rsidR="0065692D">
        <w:rPr>
          <w:i/>
          <w:iCs/>
          <w:color w:val="FF0000"/>
        </w:rPr>
        <w:t>Fastigheten 1</w:t>
      </w:r>
    </w:p>
    <w:p w14:paraId="13F1CFFB" w14:textId="33E3288C" w:rsidR="00BA2A8E" w:rsidRPr="00F34832" w:rsidRDefault="00BA2A8E" w:rsidP="002F10CE">
      <w:pPr>
        <w:spacing w:after="0" w:line="240" w:lineRule="auto"/>
        <w:rPr>
          <w:i/>
          <w:iCs/>
          <w:color w:val="FF0000"/>
        </w:rPr>
      </w:pPr>
      <w:r>
        <w:t xml:space="preserve">Byggherre </w:t>
      </w:r>
      <w:r w:rsidRPr="002F10CE">
        <w:rPr>
          <w:sz w:val="20"/>
          <w:szCs w:val="20"/>
        </w:rPr>
        <w:t>(namn och kontaktuppgifter)</w:t>
      </w:r>
      <w:r>
        <w:t xml:space="preserve">: </w:t>
      </w:r>
      <w:r w:rsidR="00F34832">
        <w:rPr>
          <w:i/>
          <w:iCs/>
          <w:color w:val="FF0000"/>
        </w:rPr>
        <w:t xml:space="preserve">Sander Jacobsson, 0700-00 00 00, </w:t>
      </w:r>
      <w:r w:rsidR="00F34832" w:rsidRPr="007E7565">
        <w:rPr>
          <w:i/>
          <w:iCs/>
          <w:color w:val="FF0000"/>
        </w:rPr>
        <w:t>sander.jacobsson@mejlaress.se</w:t>
      </w:r>
    </w:p>
    <w:p w14:paraId="3EC485E8" w14:textId="54F32E6A" w:rsidR="00BA2A8E" w:rsidRDefault="00BA2A8E" w:rsidP="002F10CE">
      <w:pPr>
        <w:spacing w:after="0" w:line="240" w:lineRule="auto"/>
      </w:pPr>
      <w:r>
        <w:t xml:space="preserve">Åtgärd: </w:t>
      </w:r>
      <w:r w:rsidR="0087505D" w:rsidRPr="00F34832">
        <w:rPr>
          <w:b/>
          <w:bCs/>
        </w:rPr>
        <w:t xml:space="preserve">Installation av </w:t>
      </w:r>
      <w:r w:rsidR="00575683" w:rsidRPr="00F34832">
        <w:rPr>
          <w:b/>
          <w:bCs/>
        </w:rPr>
        <w:t>stoltrapphiss</w:t>
      </w:r>
    </w:p>
    <w:p w14:paraId="48FDFA15" w14:textId="608D1AB8" w:rsidR="00BA2A8E" w:rsidRDefault="00BA2A8E" w:rsidP="002F10CE">
      <w:pPr>
        <w:spacing w:after="0" w:line="240" w:lineRule="auto"/>
      </w:pPr>
      <w:r>
        <w:t xml:space="preserve">Beräknad byggstart </w:t>
      </w:r>
      <w:r w:rsidRPr="002F10CE">
        <w:rPr>
          <w:sz w:val="20"/>
          <w:szCs w:val="20"/>
        </w:rPr>
        <w:t>(datum)</w:t>
      </w:r>
      <w:r>
        <w:t xml:space="preserve">: </w:t>
      </w:r>
      <w:r w:rsidR="00F34832">
        <w:rPr>
          <w:i/>
          <w:iCs/>
          <w:color w:val="FF0000"/>
        </w:rPr>
        <w:t>2022-09-01</w:t>
      </w:r>
    </w:p>
    <w:p w14:paraId="526FDF41" w14:textId="217008E9" w:rsidR="00BA2A8E" w:rsidRDefault="00BA2A8E" w:rsidP="002F10CE">
      <w:pPr>
        <w:spacing w:after="0" w:line="240" w:lineRule="auto"/>
      </w:pPr>
      <w:r>
        <w:t xml:space="preserve">Planerat färdigställande </w:t>
      </w:r>
      <w:r w:rsidRPr="002F10CE">
        <w:rPr>
          <w:sz w:val="20"/>
          <w:szCs w:val="20"/>
        </w:rPr>
        <w:t>(datum)</w:t>
      </w:r>
      <w:r>
        <w:t xml:space="preserve">: </w:t>
      </w:r>
      <w:r w:rsidR="00D74B39">
        <w:rPr>
          <w:i/>
          <w:iCs/>
          <w:color w:val="FF0000"/>
        </w:rPr>
        <w:t>2022-12-01</w:t>
      </w:r>
    </w:p>
    <w:p w14:paraId="6C92F494" w14:textId="7A61BE76" w:rsidR="002F10CE" w:rsidRPr="00D74B39" w:rsidRDefault="002F10CE" w:rsidP="002F10CE">
      <w:pPr>
        <w:spacing w:after="0" w:line="240" w:lineRule="auto"/>
        <w:rPr>
          <w:i/>
          <w:iCs/>
          <w:color w:val="FF0000"/>
        </w:rPr>
      </w:pPr>
      <w:r>
        <w:t>Entreprenadform:</w:t>
      </w:r>
      <w:r w:rsidR="00D74B39">
        <w:t xml:space="preserve"> </w:t>
      </w:r>
      <w:r w:rsidR="00D74B39">
        <w:rPr>
          <w:i/>
          <w:iCs/>
          <w:color w:val="FF0000"/>
        </w:rPr>
        <w:t xml:space="preserve">Totalentreprenad </w:t>
      </w:r>
    </w:p>
    <w:p w14:paraId="27277D25" w14:textId="51D1BA56" w:rsidR="00B95C2C" w:rsidRPr="00B005C6" w:rsidRDefault="00B95C2C" w:rsidP="00B005C6">
      <w:pPr>
        <w:pStyle w:val="Rubrik2"/>
        <w:sectPr w:rsidR="00B95C2C" w:rsidRPr="00B005C6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  <w:r>
        <w:t>Alla som deltagit</w:t>
      </w:r>
      <w:r w:rsidR="00BA2A8E">
        <w:t xml:space="preserve"> i riskbedömning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</w:tblPr>
      <w:tblGrid>
        <w:gridCol w:w="2506"/>
        <w:gridCol w:w="2070"/>
        <w:gridCol w:w="1978"/>
        <w:gridCol w:w="3279"/>
        <w:gridCol w:w="2219"/>
        <w:gridCol w:w="3917"/>
      </w:tblGrid>
      <w:tr w:rsidR="001A03BA" w:rsidRPr="009B732D" w14:paraId="1DFA7A91" w14:textId="77777777" w:rsidTr="001A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060FCC3F" w14:textId="77777777" w:rsidR="001A03BA" w:rsidRPr="009B732D" w:rsidRDefault="001A03BA" w:rsidP="00D036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2070" w:type="dxa"/>
          </w:tcPr>
          <w:p w14:paraId="271B30C7" w14:textId="77777777" w:rsidR="001A03BA" w:rsidRPr="009B732D" w:rsidRDefault="001A03BA" w:rsidP="00D0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978" w:type="dxa"/>
          </w:tcPr>
          <w:p w14:paraId="592B1C5B" w14:textId="77777777" w:rsidR="001A03BA" w:rsidRPr="009B732D" w:rsidRDefault="001A03BA" w:rsidP="00D0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3279" w:type="dxa"/>
          </w:tcPr>
          <w:p w14:paraId="65EBB5A2" w14:textId="77777777" w:rsidR="001A03BA" w:rsidRPr="009B732D" w:rsidRDefault="001A03BA" w:rsidP="00D0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2219" w:type="dxa"/>
          </w:tcPr>
          <w:p w14:paraId="1EA3FB3E" w14:textId="77777777" w:rsidR="001A03BA" w:rsidRPr="009B732D" w:rsidRDefault="001A03BA" w:rsidP="00D0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917" w:type="dxa"/>
          </w:tcPr>
          <w:p w14:paraId="13EA48E0" w14:textId="77777777" w:rsidR="001A03BA" w:rsidRPr="009B732D" w:rsidRDefault="001A03BA" w:rsidP="00D036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</w:tr>
      <w:tr w:rsidR="001A03BA" w:rsidRPr="00FE27E7" w14:paraId="1646FE38" w14:textId="77777777" w:rsidTr="001A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2D3CC134" w14:textId="77777777" w:rsidR="001A03BA" w:rsidRPr="00FE27E7" w:rsidRDefault="001A03BA" w:rsidP="00D036A9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2070" w:type="dxa"/>
          </w:tcPr>
          <w:p w14:paraId="0ECCA808" w14:textId="77777777" w:rsidR="001A03BA" w:rsidRPr="00FE27E7" w:rsidRDefault="001A03BA" w:rsidP="00D0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Nina Persson</w:t>
            </w:r>
          </w:p>
        </w:tc>
        <w:tc>
          <w:tcPr>
            <w:tcW w:w="1978" w:type="dxa"/>
          </w:tcPr>
          <w:p w14:paraId="5C5700F6" w14:textId="77777777" w:rsidR="001A03BA" w:rsidRPr="00FE27E7" w:rsidRDefault="001A03BA" w:rsidP="00D0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NP</w:t>
            </w:r>
          </w:p>
        </w:tc>
        <w:tc>
          <w:tcPr>
            <w:tcW w:w="3279" w:type="dxa"/>
          </w:tcPr>
          <w:p w14:paraId="10CCD734" w14:textId="77777777" w:rsidR="001A03BA" w:rsidRPr="00FE27E7" w:rsidRDefault="001A03BA" w:rsidP="00D0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2219" w:type="dxa"/>
          </w:tcPr>
          <w:p w14:paraId="1D68A6B5" w14:textId="77777777" w:rsidR="001A03BA" w:rsidRPr="00FE27E7" w:rsidRDefault="001A03BA" w:rsidP="00D0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52D025CD" w14:textId="77777777" w:rsidR="001A03BA" w:rsidRPr="00FE27E7" w:rsidRDefault="001A03BA" w:rsidP="00D036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7E7565">
              <w:rPr>
                <w:i/>
                <w:iCs/>
                <w:color w:val="FF0000"/>
                <w:sz w:val="20"/>
                <w:szCs w:val="20"/>
              </w:rPr>
              <w:t>nina.persson@mejladress.se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A03BA" w:rsidRPr="009B732D" w14:paraId="1F9F3446" w14:textId="77777777" w:rsidTr="001A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3C936E87" w14:textId="6C68525B" w:rsidR="001A03BA" w:rsidRPr="009B732D" w:rsidRDefault="001A03BA" w:rsidP="001A0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installatör</w:t>
            </w:r>
          </w:p>
        </w:tc>
        <w:tc>
          <w:tcPr>
            <w:tcW w:w="2070" w:type="dxa"/>
          </w:tcPr>
          <w:p w14:paraId="7F04161E" w14:textId="792C669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Jonna Leander</w:t>
            </w:r>
          </w:p>
        </w:tc>
        <w:tc>
          <w:tcPr>
            <w:tcW w:w="1978" w:type="dxa"/>
          </w:tcPr>
          <w:p w14:paraId="5AD17E60" w14:textId="3768A0AC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JL</w:t>
            </w:r>
          </w:p>
        </w:tc>
        <w:tc>
          <w:tcPr>
            <w:tcW w:w="3279" w:type="dxa"/>
          </w:tcPr>
          <w:p w14:paraId="31E9FDEB" w14:textId="43E8BD0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Hissinstallation AB</w:t>
            </w:r>
          </w:p>
        </w:tc>
        <w:tc>
          <w:tcPr>
            <w:tcW w:w="2219" w:type="dxa"/>
          </w:tcPr>
          <w:p w14:paraId="78BF006D" w14:textId="52A88784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5280508E" w14:textId="2663A1DB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27C79">
              <w:rPr>
                <w:i/>
                <w:iCs/>
                <w:color w:val="FF0000"/>
                <w:sz w:val="20"/>
                <w:szCs w:val="20"/>
              </w:rPr>
              <w:t>jonna.leander@mejladress.se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A03BA" w:rsidRPr="009B732D" w14:paraId="6213896C" w14:textId="77777777" w:rsidTr="001A03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39A52F5B" w14:textId="57450C4C" w:rsidR="001A03BA" w:rsidRPr="009B732D" w:rsidRDefault="001A03BA" w:rsidP="001A03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KONTROLLANT</w:t>
            </w:r>
          </w:p>
        </w:tc>
        <w:tc>
          <w:tcPr>
            <w:tcW w:w="2070" w:type="dxa"/>
          </w:tcPr>
          <w:p w14:paraId="11168C4E" w14:textId="0EF5B33A" w:rsidR="001A03BA" w:rsidRPr="009B732D" w:rsidRDefault="001A03BA" w:rsidP="001A0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 Andersson</w:t>
            </w:r>
          </w:p>
        </w:tc>
        <w:tc>
          <w:tcPr>
            <w:tcW w:w="1978" w:type="dxa"/>
          </w:tcPr>
          <w:p w14:paraId="29114270" w14:textId="02E975F7" w:rsidR="001A03BA" w:rsidRPr="009B732D" w:rsidRDefault="001A03BA" w:rsidP="001A0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557C">
              <w:rPr>
                <w:i/>
                <w:iCs/>
                <w:color w:val="FF0000"/>
                <w:sz w:val="20"/>
                <w:szCs w:val="20"/>
              </w:rPr>
              <w:t>V</w:t>
            </w:r>
            <w:r>
              <w:rPr>
                <w:i/>
                <w:iCs/>
                <w:color w:val="FF0000"/>
                <w:sz w:val="20"/>
                <w:szCs w:val="20"/>
              </w:rPr>
              <w:t>A</w:t>
            </w:r>
          </w:p>
        </w:tc>
        <w:tc>
          <w:tcPr>
            <w:tcW w:w="3279" w:type="dxa"/>
          </w:tcPr>
          <w:p w14:paraId="162E7BB6" w14:textId="515F398E" w:rsidR="001A03BA" w:rsidRPr="009B732D" w:rsidRDefault="001A03BA" w:rsidP="001A0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Hissen AB</w:t>
            </w:r>
          </w:p>
        </w:tc>
        <w:tc>
          <w:tcPr>
            <w:tcW w:w="2219" w:type="dxa"/>
          </w:tcPr>
          <w:p w14:paraId="104CB15D" w14:textId="4D2FD89A" w:rsidR="001A03BA" w:rsidRPr="009B732D" w:rsidRDefault="001A03BA" w:rsidP="001A0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917" w:type="dxa"/>
          </w:tcPr>
          <w:p w14:paraId="693CF1C2" w14:textId="3F955886" w:rsidR="001A03BA" w:rsidRPr="009B732D" w:rsidRDefault="001A03BA" w:rsidP="001A03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Vera.andersson@mejladress.se</w:t>
            </w:r>
          </w:p>
        </w:tc>
      </w:tr>
      <w:tr w:rsidR="001A03BA" w:rsidRPr="009B732D" w14:paraId="16EFAAB9" w14:textId="77777777" w:rsidTr="001A03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</w:tcPr>
          <w:p w14:paraId="228BEE4B" w14:textId="77777777" w:rsidR="001A03BA" w:rsidRPr="009B732D" w:rsidRDefault="001A03BA" w:rsidP="001A03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4188F6" w14:textId="7777777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14:paraId="06303DC8" w14:textId="7777777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9" w:type="dxa"/>
          </w:tcPr>
          <w:p w14:paraId="03BED13D" w14:textId="7777777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14:paraId="4A6DD1BF" w14:textId="7777777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917" w:type="dxa"/>
          </w:tcPr>
          <w:p w14:paraId="72147C40" w14:textId="77777777" w:rsidR="001A03BA" w:rsidRPr="009B732D" w:rsidRDefault="001A03BA" w:rsidP="001A03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8F641D6" w14:textId="21E9D0DF" w:rsidR="00C102CC" w:rsidRPr="00B005C6" w:rsidRDefault="00075D5C" w:rsidP="00B005C6">
      <w:pPr>
        <w:pStyle w:val="Rubrik2"/>
      </w:pPr>
      <w:r>
        <w:t xml:space="preserve">Risker och </w:t>
      </w:r>
      <w:r w:rsidR="00B65969">
        <w:t>åtgärder</w:t>
      </w:r>
    </w:p>
    <w:tbl>
      <w:tblPr>
        <w:tblStyle w:val="Oformateradtabell1"/>
        <w:tblW w:w="1573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237"/>
        <w:gridCol w:w="1418"/>
      </w:tblGrid>
      <w:tr w:rsidR="008964BB" w:rsidRPr="009B732D" w14:paraId="42BE58ED" w14:textId="3C3C961E" w:rsidTr="00896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8964BB" w:rsidRPr="009B732D" w:rsidRDefault="008964B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237" w:type="dxa"/>
          </w:tcPr>
          <w:p w14:paraId="7B13DA7F" w14:textId="1E77152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418" w:type="dxa"/>
          </w:tcPr>
          <w:p w14:paraId="62516FEA" w14:textId="2498117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8964BB" w:rsidRPr="009B732D" w14:paraId="2D8C9139" w14:textId="711B61C1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B665A6F" w14:textId="7188AD16" w:rsidR="008964BB" w:rsidRPr="0087505D" w:rsidRDefault="008964BB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>Risk att hiss blockerar utrymningsväg i trappa, att fri bredd inte är tillräcklig</w:t>
            </w:r>
          </w:p>
        </w:tc>
        <w:tc>
          <w:tcPr>
            <w:tcW w:w="1401" w:type="dxa"/>
          </w:tcPr>
          <w:p w14:paraId="40A8221A" w14:textId="794E880A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D3107C1" w14:textId="54C5D8B3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2D033575" w14:textId="247DE3DB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14:paraId="591606F7" w14:textId="77777777" w:rsidR="008964BB" w:rsidRPr="0087505D" w:rsidRDefault="0016061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Kontrollera att </w:t>
            </w:r>
            <w:r w:rsidR="003C0A9B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hissen inte blockerar utrymningsvägar </w:t>
            </w:r>
            <w:r w:rsidR="0025656C" w:rsidRPr="0087505D">
              <w:rPr>
                <w:rFonts w:asciiTheme="minorHAnsi" w:hAnsiTheme="minorHAnsi" w:cstheme="minorHAnsi"/>
                <w:sz w:val="20"/>
                <w:szCs w:val="20"/>
              </w:rPr>
              <w:t>i uppfällt läge</w:t>
            </w:r>
          </w:p>
          <w:p w14:paraId="129E4804" w14:textId="77777777" w:rsidR="006A4F11" w:rsidRPr="0087505D" w:rsidRDefault="006A4F11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96DDF" w14:textId="3C33DA19" w:rsidR="006A4F11" w:rsidRPr="0087505D" w:rsidRDefault="006A4F11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>Kontrollera att</w:t>
            </w:r>
            <w:r w:rsidR="008B1FBA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den</w:t>
            </w: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fri</w:t>
            </w:r>
            <w:r w:rsidR="008B1FBA" w:rsidRPr="0087505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bredd</w:t>
            </w:r>
            <w:r w:rsidR="008B1FBA" w:rsidRPr="0087505D">
              <w:rPr>
                <w:rFonts w:asciiTheme="minorHAnsi" w:hAnsiTheme="minorHAnsi" w:cstheme="minorHAnsi"/>
                <w:sz w:val="20"/>
                <w:szCs w:val="20"/>
              </w:rPr>
              <w:t>en i utrymningsvägen</w:t>
            </w: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473D" w:rsidRPr="0087505D">
              <w:rPr>
                <w:rFonts w:asciiTheme="minorHAnsi" w:hAnsiTheme="minorHAnsi" w:cstheme="minorHAnsi"/>
                <w:sz w:val="20"/>
                <w:szCs w:val="20"/>
              </w:rPr>
              <w:t>uppfyller</w:t>
            </w:r>
            <w:r w:rsidR="008B1FBA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gällande</w:t>
            </w:r>
            <w:r w:rsidR="00BF473D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krav</w:t>
            </w:r>
          </w:p>
        </w:tc>
        <w:tc>
          <w:tcPr>
            <w:tcW w:w="1418" w:type="dxa"/>
          </w:tcPr>
          <w:p w14:paraId="3E399135" w14:textId="04C04A76" w:rsidR="008964BB" w:rsidRPr="00977FC7" w:rsidRDefault="00D74B39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VA</w:t>
            </w:r>
          </w:p>
        </w:tc>
      </w:tr>
      <w:tr w:rsidR="008964BB" w:rsidRPr="009B732D" w14:paraId="6B23C1E2" w14:textId="1701D3F8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4AC0004" w14:textId="6637CD3B" w:rsidR="008964BB" w:rsidRPr="0087505D" w:rsidRDefault="008964BB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>Risk att befintliga konstruktioner inte har tillräcklig bärförmåga för ökad last</w:t>
            </w:r>
          </w:p>
        </w:tc>
        <w:tc>
          <w:tcPr>
            <w:tcW w:w="1401" w:type="dxa"/>
          </w:tcPr>
          <w:p w14:paraId="558957CB" w14:textId="0C9B13B7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10F9E562" w14:textId="34500E13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5DE1A3E3" w14:textId="63B92FD9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8D43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14:paraId="71068060" w14:textId="6575F5BD" w:rsidR="008964BB" w:rsidRPr="0087505D" w:rsidRDefault="005F2F0D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Kontrollera att befintliga konstruktioner har tillräcklig bärförmåga </w:t>
            </w:r>
            <w:r w:rsidR="00C86CB8" w:rsidRPr="0087505D">
              <w:rPr>
                <w:rFonts w:asciiTheme="minorHAnsi" w:hAnsiTheme="minorHAnsi" w:cstheme="minorHAnsi"/>
                <w:sz w:val="20"/>
                <w:szCs w:val="20"/>
              </w:rPr>
              <w:t>för den ökade lasten</w:t>
            </w:r>
          </w:p>
        </w:tc>
        <w:tc>
          <w:tcPr>
            <w:tcW w:w="1418" w:type="dxa"/>
          </w:tcPr>
          <w:p w14:paraId="0F4E216F" w14:textId="61FAB6BB" w:rsidR="008964BB" w:rsidRPr="00977FC7" w:rsidRDefault="00D74B39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NP</w:t>
            </w:r>
          </w:p>
        </w:tc>
      </w:tr>
      <w:tr w:rsidR="008964BB" w:rsidRPr="009B732D" w14:paraId="051E7E2F" w14:textId="3957C5CE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5D1E0C7" w14:textId="3C2A94EA" w:rsidR="008964BB" w:rsidRPr="0087505D" w:rsidRDefault="00372628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Risk att </w:t>
            </w:r>
            <w:r w:rsidR="007C00D4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tillgängligheten i entré och kommunikationsutrymmen </w:t>
            </w:r>
            <w:r w:rsidR="00C15368" w:rsidRPr="0087505D">
              <w:rPr>
                <w:rFonts w:asciiTheme="minorHAnsi" w:hAnsiTheme="minorHAnsi" w:cstheme="minorHAnsi"/>
                <w:sz w:val="20"/>
                <w:szCs w:val="20"/>
              </w:rPr>
              <w:t>försämras</w:t>
            </w:r>
          </w:p>
        </w:tc>
        <w:tc>
          <w:tcPr>
            <w:tcW w:w="1401" w:type="dxa"/>
          </w:tcPr>
          <w:p w14:paraId="6FA91EDD" w14:textId="526D89A6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4611E5B1" w14:textId="4F467BC5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14:paraId="37A5963C" w14:textId="5E0725EE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0F5DA74B" w14:textId="644365BD" w:rsidR="008964BB" w:rsidRPr="0087505D" w:rsidRDefault="00C86CB8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5D">
              <w:rPr>
                <w:sz w:val="20"/>
                <w:szCs w:val="20"/>
              </w:rPr>
              <w:t xml:space="preserve">Kontrollera att tillgängligheten </w:t>
            </w:r>
            <w:r w:rsidR="00962388" w:rsidRPr="0087505D">
              <w:rPr>
                <w:sz w:val="20"/>
                <w:szCs w:val="20"/>
              </w:rPr>
              <w:t xml:space="preserve">i entré och kommunikationsutrymme inte försämras </w:t>
            </w:r>
          </w:p>
        </w:tc>
        <w:tc>
          <w:tcPr>
            <w:tcW w:w="1418" w:type="dxa"/>
          </w:tcPr>
          <w:p w14:paraId="1FD32368" w14:textId="5C2331C7" w:rsidR="008964BB" w:rsidRPr="00D74B39" w:rsidRDefault="00D74B3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NP</w:t>
            </w:r>
          </w:p>
        </w:tc>
      </w:tr>
      <w:tr w:rsidR="008964BB" w:rsidRPr="009B732D" w14:paraId="5D19070F" w14:textId="460F13DF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DDB890B" w14:textId="6AE54617" w:rsidR="008964BB" w:rsidRPr="0087505D" w:rsidRDefault="00B94691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Risk att </w:t>
            </w:r>
            <w:r w:rsidR="007A1409" w:rsidRPr="0087505D">
              <w:rPr>
                <w:rFonts w:asciiTheme="minorHAnsi" w:hAnsiTheme="minorHAnsi" w:cstheme="minorHAnsi"/>
                <w:sz w:val="20"/>
                <w:szCs w:val="20"/>
              </w:rPr>
              <w:t>ledstänger blockeras</w:t>
            </w:r>
          </w:p>
        </w:tc>
        <w:tc>
          <w:tcPr>
            <w:tcW w:w="1401" w:type="dxa"/>
          </w:tcPr>
          <w:p w14:paraId="6A255F22" w14:textId="534714D8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36BF8A2C" w14:textId="1D2B1379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14:paraId="6D248642" w14:textId="69B680C5" w:rsidR="008964BB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14:paraId="50E5DC01" w14:textId="6D1382B4" w:rsidR="008964BB" w:rsidRPr="0087505D" w:rsidRDefault="006D36CD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5D">
              <w:rPr>
                <w:sz w:val="20"/>
                <w:szCs w:val="20"/>
              </w:rPr>
              <w:t xml:space="preserve">Kontrollera att ledstänger </w:t>
            </w:r>
            <w:r w:rsidR="00911345" w:rsidRPr="0087505D">
              <w:rPr>
                <w:sz w:val="20"/>
                <w:szCs w:val="20"/>
              </w:rPr>
              <w:t>efter montage uppfyller gällande krav</w:t>
            </w:r>
          </w:p>
        </w:tc>
        <w:tc>
          <w:tcPr>
            <w:tcW w:w="1418" w:type="dxa"/>
          </w:tcPr>
          <w:p w14:paraId="25A209AE" w14:textId="34E5511D" w:rsidR="008964BB" w:rsidRPr="00D74B39" w:rsidRDefault="00D74B3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VA</w:t>
            </w:r>
          </w:p>
        </w:tc>
      </w:tr>
      <w:tr w:rsidR="008964BB" w:rsidRPr="009B732D" w14:paraId="25723855" w14:textId="77777777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CA76B91" w14:textId="24A0E1F2" w:rsidR="008964BB" w:rsidRPr="0087505D" w:rsidRDefault="00911345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Risk att </w:t>
            </w:r>
            <w:r w:rsidR="009621DC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drift- och skötselinstruktioner ej </w:t>
            </w:r>
            <w:r w:rsidR="000B52AC" w:rsidRPr="0087505D">
              <w:rPr>
                <w:rFonts w:asciiTheme="minorHAnsi" w:hAnsiTheme="minorHAnsi" w:cstheme="minorHAnsi"/>
                <w:sz w:val="20"/>
                <w:szCs w:val="20"/>
              </w:rPr>
              <w:t>lämnas över</w:t>
            </w:r>
          </w:p>
        </w:tc>
        <w:tc>
          <w:tcPr>
            <w:tcW w:w="1401" w:type="dxa"/>
          </w:tcPr>
          <w:p w14:paraId="0DD6491C" w14:textId="63565A53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14:paraId="70BF69D2" w14:textId="0408C08E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14:paraId="7A4B9565" w14:textId="02D41E2A" w:rsidR="008964BB" w:rsidRPr="008D43B1" w:rsidRDefault="008D43B1" w:rsidP="008D43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1FC96E8F" w14:textId="37446839" w:rsidR="008964BB" w:rsidRPr="0087505D" w:rsidRDefault="000B52AC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5D">
              <w:rPr>
                <w:sz w:val="20"/>
                <w:szCs w:val="20"/>
              </w:rPr>
              <w:t>Kontrollera att drift-och skötselinstruktioner lämnas över</w:t>
            </w:r>
          </w:p>
        </w:tc>
        <w:tc>
          <w:tcPr>
            <w:tcW w:w="1418" w:type="dxa"/>
          </w:tcPr>
          <w:p w14:paraId="0DA332ED" w14:textId="40C8613F" w:rsidR="008964BB" w:rsidRPr="00D74B39" w:rsidRDefault="00D74B3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VA</w:t>
            </w:r>
          </w:p>
        </w:tc>
      </w:tr>
      <w:tr w:rsidR="000B52AC" w:rsidRPr="009B732D" w14:paraId="34A07C6A" w14:textId="77777777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A5324E3" w14:textId="564BF440" w:rsidR="000B52AC" w:rsidRPr="0087505D" w:rsidRDefault="00691D41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505D">
              <w:rPr>
                <w:rFonts w:asciiTheme="minorHAnsi" w:hAnsiTheme="minorHAnsi" w:cstheme="minorHAnsi"/>
                <w:sz w:val="20"/>
                <w:szCs w:val="20"/>
              </w:rPr>
              <w:t>Risk att infästningar</w:t>
            </w:r>
            <w:r w:rsidR="00F91BE0" w:rsidRPr="0087505D">
              <w:rPr>
                <w:rFonts w:asciiTheme="minorHAnsi" w:hAnsiTheme="minorHAnsi" w:cstheme="minorHAnsi"/>
                <w:sz w:val="20"/>
                <w:szCs w:val="20"/>
              </w:rPr>
              <w:t xml:space="preserve"> är undermåliga</w:t>
            </w:r>
          </w:p>
        </w:tc>
        <w:tc>
          <w:tcPr>
            <w:tcW w:w="1401" w:type="dxa"/>
          </w:tcPr>
          <w:p w14:paraId="72BAF0CE" w14:textId="1E95D5FA" w:rsidR="000B52AC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8B4FCFC" w14:textId="753E8B72" w:rsidR="000B52AC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225A03A0" w14:textId="5A7A53B3" w:rsidR="000B52AC" w:rsidRPr="008D43B1" w:rsidRDefault="008D43B1" w:rsidP="008D43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D43B1">
              <w:rPr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14:paraId="7249CDD0" w14:textId="5C0C5291" w:rsidR="000B52AC" w:rsidRPr="0087505D" w:rsidRDefault="00F91BE0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7505D">
              <w:rPr>
                <w:sz w:val="20"/>
                <w:szCs w:val="20"/>
              </w:rPr>
              <w:t xml:space="preserve">Kontrollera att korrekt </w:t>
            </w:r>
            <w:r w:rsidR="0000658A" w:rsidRPr="0087505D">
              <w:rPr>
                <w:sz w:val="20"/>
                <w:szCs w:val="20"/>
              </w:rPr>
              <w:t>material</w:t>
            </w:r>
            <w:r w:rsidR="0025154C" w:rsidRPr="0087505D">
              <w:rPr>
                <w:sz w:val="20"/>
                <w:szCs w:val="20"/>
              </w:rPr>
              <w:t xml:space="preserve"> används vid in</w:t>
            </w:r>
            <w:r w:rsidR="0087505D" w:rsidRPr="0087505D">
              <w:rPr>
                <w:sz w:val="20"/>
                <w:szCs w:val="20"/>
              </w:rPr>
              <w:t>fästningar (skruv/plugg/beslag)</w:t>
            </w:r>
          </w:p>
        </w:tc>
        <w:tc>
          <w:tcPr>
            <w:tcW w:w="1418" w:type="dxa"/>
          </w:tcPr>
          <w:p w14:paraId="1469A9B7" w14:textId="6D70D944" w:rsidR="000B52AC" w:rsidRPr="00D74B39" w:rsidRDefault="00D74B3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JL</w:t>
            </w:r>
          </w:p>
        </w:tc>
      </w:tr>
      <w:tr w:rsidR="00165660" w:rsidRPr="009B732D" w14:paraId="4FB27338" w14:textId="77777777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3FCA6408" w14:textId="204371BB" w:rsidR="00165660" w:rsidRPr="0087505D" w:rsidRDefault="00165660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Risk att </w:t>
            </w:r>
            <w:r w:rsidR="00A6276B">
              <w:rPr>
                <w:rFonts w:asciiTheme="minorHAnsi" w:hAnsiTheme="minorHAnsi" w:cstheme="minorHAnsi"/>
                <w:sz w:val="20"/>
                <w:szCs w:val="20"/>
              </w:rPr>
              <w:t>monteringsanvisningar för stoltrapphissen inte följs</w:t>
            </w:r>
          </w:p>
        </w:tc>
        <w:tc>
          <w:tcPr>
            <w:tcW w:w="1401" w:type="dxa"/>
          </w:tcPr>
          <w:p w14:paraId="526C4E03" w14:textId="24A258F5" w:rsidR="00165660" w:rsidRPr="00717823" w:rsidRDefault="00717823" w:rsidP="0071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1FF9B164" w14:textId="7745C861" w:rsidR="00165660" w:rsidRPr="00717823" w:rsidRDefault="00717823" w:rsidP="0071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17823"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49171D2C" w14:textId="6952FE94" w:rsidR="00165660" w:rsidRPr="00717823" w:rsidRDefault="00717823" w:rsidP="007178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17823">
              <w:rPr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14:paraId="16C704A4" w14:textId="7A6824CA" w:rsidR="00165660" w:rsidRPr="0087505D" w:rsidRDefault="00A6276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monteringsanvisningar</w:t>
            </w:r>
            <w:r w:rsidR="00700380">
              <w:rPr>
                <w:sz w:val="20"/>
                <w:szCs w:val="20"/>
              </w:rPr>
              <w:t xml:space="preserve"> har</w:t>
            </w:r>
            <w:r>
              <w:rPr>
                <w:sz w:val="20"/>
                <w:szCs w:val="20"/>
              </w:rPr>
              <w:t xml:space="preserve"> </w:t>
            </w:r>
            <w:r w:rsidR="003300C8">
              <w:rPr>
                <w:sz w:val="20"/>
                <w:szCs w:val="20"/>
              </w:rPr>
              <w:t>följ</w:t>
            </w:r>
            <w:r w:rsidR="00216A1E">
              <w:rPr>
                <w:sz w:val="20"/>
                <w:szCs w:val="20"/>
              </w:rPr>
              <w:t>t</w:t>
            </w:r>
            <w:r w:rsidR="003300C8">
              <w:rPr>
                <w:sz w:val="20"/>
                <w:szCs w:val="20"/>
              </w:rPr>
              <w:t>s</w:t>
            </w:r>
          </w:p>
        </w:tc>
        <w:tc>
          <w:tcPr>
            <w:tcW w:w="1418" w:type="dxa"/>
          </w:tcPr>
          <w:p w14:paraId="6C09D161" w14:textId="05C566E7" w:rsidR="00165660" w:rsidRPr="00D74B39" w:rsidRDefault="00D74B39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VA</w:t>
            </w:r>
          </w:p>
        </w:tc>
      </w:tr>
      <w:tr w:rsidR="00D74B39" w:rsidRPr="009B732D" w14:paraId="31521CEB" w14:textId="77777777" w:rsidTr="00D74B39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C787271" w14:textId="517A11E6" w:rsidR="00D74B39" w:rsidRDefault="00D74B39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intyg för första besiktning inte lämnas in till byggnadsnämnden</w:t>
            </w:r>
          </w:p>
        </w:tc>
        <w:tc>
          <w:tcPr>
            <w:tcW w:w="1401" w:type="dxa"/>
          </w:tcPr>
          <w:p w14:paraId="53CB24BA" w14:textId="033B6269" w:rsidR="00D74B39" w:rsidRPr="00717823" w:rsidRDefault="00717823" w:rsidP="00717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17823"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334CDEF2" w14:textId="183AFA7D" w:rsidR="00D74B39" w:rsidRPr="00717823" w:rsidRDefault="00717823" w:rsidP="00717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717823"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14:paraId="2711A88E" w14:textId="29A84490" w:rsidR="00D74B39" w:rsidRPr="0087505D" w:rsidRDefault="00717823" w:rsidP="007178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178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14:paraId="6B7C23BA" w14:textId="1A680BFF" w:rsidR="00D74B39" w:rsidRDefault="00D74B3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w:t>Kontrollera att intyg godkänd första hissbesiktning är upprättad (lämnas in till byggnadsnämnden)</w:t>
            </w:r>
          </w:p>
        </w:tc>
        <w:tc>
          <w:tcPr>
            <w:tcW w:w="1418" w:type="dxa"/>
          </w:tcPr>
          <w:p w14:paraId="1473961A" w14:textId="28D0462A" w:rsidR="00D74B39" w:rsidRPr="00D74B39" w:rsidRDefault="00D74B39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D74B39">
              <w:rPr>
                <w:i/>
                <w:iCs/>
                <w:color w:val="FF0000"/>
                <w:sz w:val="20"/>
                <w:szCs w:val="20"/>
              </w:rPr>
              <w:t>VA</w:t>
            </w:r>
          </w:p>
        </w:tc>
      </w:tr>
    </w:tbl>
    <w:p w14:paraId="65FA87E1" w14:textId="77777777" w:rsidR="008A5E55" w:rsidRPr="008A5E55" w:rsidRDefault="008A5E55" w:rsidP="008A5E55">
      <w:pPr>
        <w:jc w:val="right"/>
      </w:pPr>
    </w:p>
    <w:sectPr w:rsidR="008A5E55" w:rsidRPr="008A5E55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12E0" w14:textId="77777777" w:rsidR="00161F5E" w:rsidRDefault="00161F5E" w:rsidP="009762F4">
      <w:pPr>
        <w:spacing w:after="0" w:line="240" w:lineRule="auto"/>
      </w:pPr>
      <w:r>
        <w:separator/>
      </w:r>
    </w:p>
  </w:endnote>
  <w:endnote w:type="continuationSeparator" w:id="0">
    <w:p w14:paraId="4BC8499D" w14:textId="77777777" w:rsidR="00161F5E" w:rsidRDefault="00161F5E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2CB1" w14:textId="77777777" w:rsidR="00E95E6E" w:rsidRDefault="00E95E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25AD50C9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Content>
      <w:p w14:paraId="1CA96F29" w14:textId="76F8B550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BC59" w14:textId="77777777" w:rsidR="00161F5E" w:rsidRDefault="00161F5E" w:rsidP="009762F4">
      <w:pPr>
        <w:spacing w:after="0" w:line="240" w:lineRule="auto"/>
      </w:pPr>
      <w:r>
        <w:separator/>
      </w:r>
    </w:p>
  </w:footnote>
  <w:footnote w:type="continuationSeparator" w:id="0">
    <w:p w14:paraId="2B6A5673" w14:textId="77777777" w:rsidR="00161F5E" w:rsidRDefault="00161F5E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D84D" w14:textId="77777777" w:rsidR="00E95E6E" w:rsidRDefault="00E95E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D93B" w14:textId="77777777" w:rsidR="00E95E6E" w:rsidRDefault="00E95E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48754806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2057">
    <w:abstractNumId w:val="3"/>
  </w:num>
  <w:num w:numId="2" w16cid:durableId="803742720">
    <w:abstractNumId w:val="4"/>
  </w:num>
  <w:num w:numId="3" w16cid:durableId="72625602">
    <w:abstractNumId w:val="8"/>
  </w:num>
  <w:num w:numId="4" w16cid:durableId="1729525193">
    <w:abstractNumId w:val="7"/>
  </w:num>
  <w:num w:numId="5" w16cid:durableId="85201670">
    <w:abstractNumId w:val="6"/>
  </w:num>
  <w:num w:numId="6" w16cid:durableId="1647903324">
    <w:abstractNumId w:val="0"/>
  </w:num>
  <w:num w:numId="7" w16cid:durableId="149520311">
    <w:abstractNumId w:val="1"/>
  </w:num>
  <w:num w:numId="8" w16cid:durableId="1483891721">
    <w:abstractNumId w:val="2"/>
  </w:num>
  <w:num w:numId="9" w16cid:durableId="816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05E71"/>
    <w:rsid w:val="0000658A"/>
    <w:rsid w:val="0003193C"/>
    <w:rsid w:val="00054D16"/>
    <w:rsid w:val="00062EE1"/>
    <w:rsid w:val="00075D5C"/>
    <w:rsid w:val="000B52AC"/>
    <w:rsid w:val="000D2F52"/>
    <w:rsid w:val="000E7C3D"/>
    <w:rsid w:val="00103303"/>
    <w:rsid w:val="00105D6E"/>
    <w:rsid w:val="00131C49"/>
    <w:rsid w:val="0013707F"/>
    <w:rsid w:val="0016061A"/>
    <w:rsid w:val="00161B0F"/>
    <w:rsid w:val="00161F5E"/>
    <w:rsid w:val="00165660"/>
    <w:rsid w:val="00171EB1"/>
    <w:rsid w:val="001829D2"/>
    <w:rsid w:val="00196691"/>
    <w:rsid w:val="001A03BA"/>
    <w:rsid w:val="001B2E90"/>
    <w:rsid w:val="001D11B8"/>
    <w:rsid w:val="001D4AD3"/>
    <w:rsid w:val="001E2DE1"/>
    <w:rsid w:val="001F059F"/>
    <w:rsid w:val="001F40D6"/>
    <w:rsid w:val="001F7B0E"/>
    <w:rsid w:val="00213318"/>
    <w:rsid w:val="00216A1E"/>
    <w:rsid w:val="00217D0F"/>
    <w:rsid w:val="00224ABC"/>
    <w:rsid w:val="0025154C"/>
    <w:rsid w:val="0025656C"/>
    <w:rsid w:val="002740B7"/>
    <w:rsid w:val="002872E8"/>
    <w:rsid w:val="002921EC"/>
    <w:rsid w:val="002C656E"/>
    <w:rsid w:val="002D464F"/>
    <w:rsid w:val="002E5FF2"/>
    <w:rsid w:val="002F10CE"/>
    <w:rsid w:val="003101D5"/>
    <w:rsid w:val="003300C8"/>
    <w:rsid w:val="00331825"/>
    <w:rsid w:val="003419B1"/>
    <w:rsid w:val="00372628"/>
    <w:rsid w:val="003749DF"/>
    <w:rsid w:val="003811D4"/>
    <w:rsid w:val="00385FB8"/>
    <w:rsid w:val="003A0DCD"/>
    <w:rsid w:val="003A7F48"/>
    <w:rsid w:val="003B1B36"/>
    <w:rsid w:val="003C0A9B"/>
    <w:rsid w:val="003E2A9D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4792"/>
    <w:rsid w:val="00487791"/>
    <w:rsid w:val="00492F69"/>
    <w:rsid w:val="004B3694"/>
    <w:rsid w:val="004C35E7"/>
    <w:rsid w:val="004C63F9"/>
    <w:rsid w:val="004D2719"/>
    <w:rsid w:val="00575683"/>
    <w:rsid w:val="00586CC9"/>
    <w:rsid w:val="005875A0"/>
    <w:rsid w:val="005A7413"/>
    <w:rsid w:val="005B4B7B"/>
    <w:rsid w:val="005B7766"/>
    <w:rsid w:val="005F2F0D"/>
    <w:rsid w:val="0060010D"/>
    <w:rsid w:val="00617368"/>
    <w:rsid w:val="0063661F"/>
    <w:rsid w:val="00655FB6"/>
    <w:rsid w:val="0065692D"/>
    <w:rsid w:val="0067033D"/>
    <w:rsid w:val="00681933"/>
    <w:rsid w:val="00690DC9"/>
    <w:rsid w:val="00691D41"/>
    <w:rsid w:val="006A4F11"/>
    <w:rsid w:val="006A78CC"/>
    <w:rsid w:val="006B4E63"/>
    <w:rsid w:val="006D1AE7"/>
    <w:rsid w:val="006D334F"/>
    <w:rsid w:val="006D36CD"/>
    <w:rsid w:val="006F65BD"/>
    <w:rsid w:val="00700380"/>
    <w:rsid w:val="00705B80"/>
    <w:rsid w:val="00711E69"/>
    <w:rsid w:val="00717823"/>
    <w:rsid w:val="00724BFF"/>
    <w:rsid w:val="00725B5A"/>
    <w:rsid w:val="00756CA4"/>
    <w:rsid w:val="007725A1"/>
    <w:rsid w:val="0077372F"/>
    <w:rsid w:val="007825CA"/>
    <w:rsid w:val="007A1409"/>
    <w:rsid w:val="007B2E08"/>
    <w:rsid w:val="007C00D4"/>
    <w:rsid w:val="007E3BD2"/>
    <w:rsid w:val="00811DA2"/>
    <w:rsid w:val="008440B2"/>
    <w:rsid w:val="0087505D"/>
    <w:rsid w:val="00893B3E"/>
    <w:rsid w:val="008964BB"/>
    <w:rsid w:val="008A5E55"/>
    <w:rsid w:val="008B1FBA"/>
    <w:rsid w:val="008B7A53"/>
    <w:rsid w:val="008C75EE"/>
    <w:rsid w:val="008D43B1"/>
    <w:rsid w:val="008F6C0F"/>
    <w:rsid w:val="00911345"/>
    <w:rsid w:val="009474F8"/>
    <w:rsid w:val="00957905"/>
    <w:rsid w:val="009600F4"/>
    <w:rsid w:val="009621DC"/>
    <w:rsid w:val="00962388"/>
    <w:rsid w:val="00970587"/>
    <w:rsid w:val="00970F74"/>
    <w:rsid w:val="0097518A"/>
    <w:rsid w:val="009762F4"/>
    <w:rsid w:val="00977FC7"/>
    <w:rsid w:val="0098267F"/>
    <w:rsid w:val="00997DD8"/>
    <w:rsid w:val="009B732D"/>
    <w:rsid w:val="00A1060E"/>
    <w:rsid w:val="00A16C1F"/>
    <w:rsid w:val="00A43FA0"/>
    <w:rsid w:val="00A6276B"/>
    <w:rsid w:val="00A6510C"/>
    <w:rsid w:val="00A95738"/>
    <w:rsid w:val="00AA6D39"/>
    <w:rsid w:val="00AB1C3C"/>
    <w:rsid w:val="00AB213E"/>
    <w:rsid w:val="00AC24C0"/>
    <w:rsid w:val="00AE70C2"/>
    <w:rsid w:val="00B005C6"/>
    <w:rsid w:val="00B05847"/>
    <w:rsid w:val="00B06A2A"/>
    <w:rsid w:val="00B1605B"/>
    <w:rsid w:val="00B4372C"/>
    <w:rsid w:val="00B4372D"/>
    <w:rsid w:val="00B47D12"/>
    <w:rsid w:val="00B53776"/>
    <w:rsid w:val="00B578E5"/>
    <w:rsid w:val="00B65969"/>
    <w:rsid w:val="00B7383B"/>
    <w:rsid w:val="00B9409D"/>
    <w:rsid w:val="00B94691"/>
    <w:rsid w:val="00B95C2C"/>
    <w:rsid w:val="00BA2A8E"/>
    <w:rsid w:val="00BD0F4D"/>
    <w:rsid w:val="00BD1E83"/>
    <w:rsid w:val="00BE18FF"/>
    <w:rsid w:val="00BF473D"/>
    <w:rsid w:val="00C06F42"/>
    <w:rsid w:val="00C07ECC"/>
    <w:rsid w:val="00C102CC"/>
    <w:rsid w:val="00C15368"/>
    <w:rsid w:val="00C155EB"/>
    <w:rsid w:val="00C15A07"/>
    <w:rsid w:val="00C40191"/>
    <w:rsid w:val="00C463E1"/>
    <w:rsid w:val="00C61029"/>
    <w:rsid w:val="00C7638A"/>
    <w:rsid w:val="00C86CB8"/>
    <w:rsid w:val="00C9342B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4B39"/>
    <w:rsid w:val="00D7675A"/>
    <w:rsid w:val="00D85F9F"/>
    <w:rsid w:val="00D95948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5E6E"/>
    <w:rsid w:val="00E97827"/>
    <w:rsid w:val="00EC4874"/>
    <w:rsid w:val="00EE5518"/>
    <w:rsid w:val="00F02D14"/>
    <w:rsid w:val="00F10ADA"/>
    <w:rsid w:val="00F25E96"/>
    <w:rsid w:val="00F34832"/>
    <w:rsid w:val="00F421FC"/>
    <w:rsid w:val="00F641BE"/>
    <w:rsid w:val="00F6572B"/>
    <w:rsid w:val="00F70253"/>
    <w:rsid w:val="00F73BC5"/>
    <w:rsid w:val="00F82B30"/>
    <w:rsid w:val="00F85717"/>
    <w:rsid w:val="00F910FF"/>
    <w:rsid w:val="00F91BE0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43A-EA44-4A11-8FE1-732D0DC8755D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2.xml><?xml version="1.0" encoding="utf-8"?>
<ds:datastoreItem xmlns:ds="http://schemas.openxmlformats.org/officeDocument/2006/customXml" ds:itemID="{D9BFB723-DD50-4BA6-AECB-86238C2EB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6C76F-4B79-4F28-AA7A-D0ACA0C7D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325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riskbedömning Installation av stoltrapphiss</dc:title>
  <dc:subject/>
  <dc:creator>Midhat Kaltak</dc:creator>
  <cp:keywords/>
  <dc:description/>
  <cp:lastModifiedBy>Andreas Ytterberg</cp:lastModifiedBy>
  <cp:revision>58</cp:revision>
  <cp:lastPrinted>2021-11-12T09:58:00Z</cp:lastPrinted>
  <dcterms:created xsi:type="dcterms:W3CDTF">2022-05-23T11:57:00Z</dcterms:created>
  <dcterms:modified xsi:type="dcterms:W3CDTF">2022-09-26T07:07:00Z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